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9B1B" w14:textId="77777777" w:rsidR="00CD6B71" w:rsidRPr="00CE75BB" w:rsidRDefault="00B75D9B" w:rsidP="00CD6B71">
      <w:pPr>
        <w:jc w:val="right"/>
        <w:rPr>
          <w:color w:val="800080"/>
          <w:sz w:val="18"/>
          <w:szCs w:val="18"/>
        </w:rPr>
      </w:pPr>
      <w:r>
        <w:rPr>
          <w:noProof/>
          <w:color w:val="800080"/>
          <w:sz w:val="18"/>
          <w:szCs w:val="18"/>
        </w:rPr>
        <w:object w:dxaOrig="1440" w:dyaOrig="1440" w14:anchorId="25109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35pt;margin-top:-18pt;width:176.95pt;height:76.3pt;z-index:-251658752;visibility:visible;mso-wrap-edited:f" wrapcoords="-96 0 -96 21388 21600 21388 21600 0 -96 0">
            <v:imagedata r:id="rId6" o:title="" blacklevel="3932f"/>
          </v:shape>
          <o:OLEObject Type="Embed" ProgID="Word.Picture.8" ShapeID="_x0000_s1026" DrawAspect="Content" ObjectID="_1685865986" r:id="rId7"/>
        </w:object>
      </w:r>
      <w:r w:rsidR="00CD6B71" w:rsidRPr="00CE75BB">
        <w:rPr>
          <w:color w:val="800080"/>
          <w:sz w:val="18"/>
          <w:szCs w:val="18"/>
        </w:rPr>
        <w:t>Office: (970) 627-8120</w:t>
      </w:r>
    </w:p>
    <w:p w14:paraId="25109B1C" w14:textId="77777777" w:rsidR="00CD6B71" w:rsidRPr="00CE75BB" w:rsidRDefault="00CD6B71" w:rsidP="00CD6B71">
      <w:pPr>
        <w:jc w:val="right"/>
        <w:rPr>
          <w:color w:val="800080"/>
          <w:sz w:val="18"/>
          <w:szCs w:val="18"/>
        </w:rPr>
      </w:pPr>
      <w:r w:rsidRPr="00CE75BB">
        <w:rPr>
          <w:color w:val="800080"/>
          <w:sz w:val="18"/>
          <w:szCs w:val="18"/>
        </w:rPr>
        <w:t>Fax: (970) 627-3313</w:t>
      </w:r>
    </w:p>
    <w:p w14:paraId="25109B1D" w14:textId="77777777" w:rsidR="00CD6B71" w:rsidRPr="00CE75BB" w:rsidRDefault="00CD6B71" w:rsidP="00CD6B71">
      <w:pPr>
        <w:jc w:val="right"/>
        <w:rPr>
          <w:color w:val="800080"/>
          <w:sz w:val="18"/>
          <w:szCs w:val="18"/>
        </w:rPr>
      </w:pPr>
      <w:r w:rsidRPr="00CE75BB">
        <w:rPr>
          <w:color w:val="800080"/>
          <w:sz w:val="18"/>
          <w:szCs w:val="18"/>
        </w:rPr>
        <w:t>Clubhouse: (970) 627-3958</w:t>
      </w:r>
    </w:p>
    <w:p w14:paraId="25109B1E" w14:textId="77777777" w:rsidR="00CD6B71" w:rsidRPr="00CE75BB" w:rsidRDefault="00CD6B71" w:rsidP="00CD6B71">
      <w:pPr>
        <w:jc w:val="right"/>
        <w:rPr>
          <w:color w:val="800080"/>
          <w:sz w:val="18"/>
          <w:szCs w:val="18"/>
        </w:rPr>
      </w:pPr>
      <w:r w:rsidRPr="00CE75BB">
        <w:rPr>
          <w:color w:val="800080"/>
          <w:sz w:val="18"/>
          <w:szCs w:val="18"/>
        </w:rPr>
        <w:t xml:space="preserve">Email: </w:t>
      </w:r>
      <w:r>
        <w:rPr>
          <w:color w:val="800080"/>
          <w:sz w:val="18"/>
          <w:szCs w:val="18"/>
        </w:rPr>
        <w:t>office@ColumbineLake.com</w:t>
      </w:r>
    </w:p>
    <w:p w14:paraId="25109B1F" w14:textId="77777777" w:rsidR="00CD6B71" w:rsidRPr="00CE75BB" w:rsidRDefault="00CD6B71" w:rsidP="00CD6B71">
      <w:pPr>
        <w:jc w:val="right"/>
        <w:rPr>
          <w:sz w:val="18"/>
          <w:szCs w:val="18"/>
        </w:rPr>
      </w:pPr>
      <w:r w:rsidRPr="00CE75BB">
        <w:rPr>
          <w:color w:val="800080"/>
          <w:sz w:val="18"/>
          <w:szCs w:val="18"/>
        </w:rPr>
        <w:t xml:space="preserve">Web site: </w:t>
      </w:r>
      <w:r>
        <w:rPr>
          <w:color w:val="800080"/>
          <w:sz w:val="18"/>
          <w:szCs w:val="18"/>
        </w:rPr>
        <w:t>www.ColumbineLake.com</w:t>
      </w:r>
    </w:p>
    <w:p w14:paraId="25109B20" w14:textId="77777777" w:rsidR="00CD6B71" w:rsidRPr="00CE75BB" w:rsidRDefault="00CD6B71" w:rsidP="00CD6B71">
      <w:pPr>
        <w:jc w:val="center"/>
        <w:rPr>
          <w:color w:val="00CCFF"/>
          <w:sz w:val="18"/>
          <w:szCs w:val="18"/>
        </w:rPr>
      </w:pPr>
      <w:r w:rsidRPr="00CE75BB">
        <w:rPr>
          <w:color w:val="00CCFF"/>
          <w:sz w:val="18"/>
          <w:szCs w:val="18"/>
        </w:rPr>
        <w:sym w:font="Symbol" w:char="F0A8"/>
      </w:r>
      <w:r w:rsidRPr="00CE75BB">
        <w:rPr>
          <w:color w:val="00CCFF"/>
          <w:sz w:val="18"/>
          <w:szCs w:val="18"/>
        </w:rPr>
        <w:t xml:space="preserve">Columbine Lake Country Club, Inc. </w:t>
      </w:r>
      <w:r w:rsidRPr="00CE75BB">
        <w:rPr>
          <w:color w:val="00CCFF"/>
          <w:sz w:val="18"/>
          <w:szCs w:val="18"/>
        </w:rPr>
        <w:sym w:font="Symbol" w:char="F0A8"/>
      </w:r>
      <w:r w:rsidRPr="00CE75BB">
        <w:rPr>
          <w:color w:val="00CCFF"/>
          <w:sz w:val="18"/>
          <w:szCs w:val="18"/>
        </w:rPr>
        <w:t xml:space="preserve"> </w:t>
      </w:r>
      <w:smartTag w:uri="urn:schemas-microsoft-com:office:smarttags" w:element="address">
        <w:smartTag w:uri="urn:schemas-microsoft-com:office:smarttags" w:element="Street">
          <w:r w:rsidRPr="00CE75BB">
            <w:rPr>
              <w:color w:val="00CCFF"/>
              <w:sz w:val="18"/>
              <w:szCs w:val="18"/>
            </w:rPr>
            <w:t>P. O. Box 714</w:t>
          </w:r>
        </w:smartTag>
        <w:r w:rsidRPr="00CE75BB">
          <w:rPr>
            <w:color w:val="00CCFF"/>
            <w:sz w:val="18"/>
            <w:szCs w:val="18"/>
          </w:rPr>
          <w:t xml:space="preserve"> </w:t>
        </w:r>
        <w:r w:rsidRPr="00CE75BB">
          <w:rPr>
            <w:color w:val="00CCFF"/>
            <w:sz w:val="18"/>
            <w:szCs w:val="18"/>
          </w:rPr>
          <w:sym w:font="Symbol" w:char="F0A8"/>
        </w:r>
        <w:smartTag w:uri="urn:schemas-microsoft-com:office:smarttags" w:element="City">
          <w:r w:rsidRPr="00CE75BB">
            <w:rPr>
              <w:color w:val="00CCFF"/>
              <w:sz w:val="18"/>
              <w:szCs w:val="18"/>
            </w:rPr>
            <w:t>Grand Lake</w:t>
          </w:r>
        </w:smartTag>
        <w:r w:rsidRPr="00CE75BB">
          <w:rPr>
            <w:color w:val="00CCFF"/>
            <w:sz w:val="18"/>
            <w:szCs w:val="18"/>
          </w:rPr>
          <w:t xml:space="preserve">, </w:t>
        </w:r>
        <w:smartTag w:uri="urn:schemas-microsoft-com:office:smarttags" w:element="State">
          <w:r w:rsidRPr="00CE75BB">
            <w:rPr>
              <w:color w:val="00CCFF"/>
              <w:sz w:val="18"/>
              <w:szCs w:val="18"/>
            </w:rPr>
            <w:t>Colorado</w:t>
          </w:r>
        </w:smartTag>
      </w:smartTag>
      <w:r w:rsidRPr="00CE75BB">
        <w:rPr>
          <w:color w:val="00CCFF"/>
          <w:sz w:val="18"/>
          <w:szCs w:val="18"/>
        </w:rPr>
        <w:t xml:space="preserve"> 80447</w:t>
      </w:r>
      <w:r w:rsidRPr="00CE75BB">
        <w:rPr>
          <w:color w:val="00CCFF"/>
          <w:sz w:val="18"/>
          <w:szCs w:val="18"/>
        </w:rPr>
        <w:sym w:font="Symbol" w:char="F0A8"/>
      </w:r>
      <w:r w:rsidRPr="00CE75BB">
        <w:rPr>
          <w:color w:val="00CCFF"/>
          <w:sz w:val="18"/>
          <w:szCs w:val="18"/>
        </w:rPr>
        <w:t xml:space="preserve"> </w:t>
      </w:r>
    </w:p>
    <w:p w14:paraId="25109B21" w14:textId="77777777" w:rsidR="00A0475C" w:rsidRDefault="00A0475C"/>
    <w:p w14:paraId="59CB648D" w14:textId="77777777" w:rsidR="00B75D9B" w:rsidRDefault="00B75D9B" w:rsidP="00B75D9B">
      <w:pPr>
        <w:autoSpaceDE w:val="0"/>
        <w:autoSpaceDN w:val="0"/>
        <w:rPr>
          <w:rFonts w:ascii="Helvetica" w:hAnsi="Helvetica" w:cs="Helvetica"/>
          <w:color w:val="000000"/>
          <w:spacing w:val="0"/>
          <w:sz w:val="24"/>
          <w:szCs w:val="24"/>
        </w:rPr>
      </w:pPr>
      <w:r>
        <w:rPr>
          <w:rFonts w:ascii="Helvetica" w:hAnsi="Helvetica" w:cs="Helvetica"/>
          <w:color w:val="000000"/>
          <w:sz w:val="24"/>
          <w:szCs w:val="24"/>
        </w:rPr>
        <w:t>TO:  All CLCC Owners</w:t>
      </w:r>
    </w:p>
    <w:p w14:paraId="6ADD6C82" w14:textId="77777777" w:rsidR="00B75D9B" w:rsidRDefault="00B75D9B" w:rsidP="00B75D9B">
      <w:pPr>
        <w:autoSpaceDE w:val="0"/>
        <w:autoSpaceDN w:val="0"/>
        <w:outlineLvl w:val="0"/>
        <w:rPr>
          <w:rFonts w:ascii="Helvetica" w:hAnsi="Helvetica" w:cs="Helvetica"/>
          <w:color w:val="000000"/>
          <w:sz w:val="24"/>
          <w:szCs w:val="24"/>
        </w:rPr>
      </w:pPr>
      <w:r>
        <w:rPr>
          <w:rFonts w:ascii="Helvetica" w:hAnsi="Helvetica" w:cs="Helvetica"/>
          <w:color w:val="000000"/>
          <w:sz w:val="24"/>
          <w:szCs w:val="24"/>
        </w:rPr>
        <w:t>FROM:  Liza Eilers</w:t>
      </w:r>
    </w:p>
    <w:p w14:paraId="4B9897A9"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xml:space="preserve">SUBJECT:  BOD ELECTION &amp; BUDGET RESULTS </w:t>
      </w:r>
    </w:p>
    <w:p w14:paraId="37FEFF8B"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DATE:  June 22, 2021</w:t>
      </w:r>
    </w:p>
    <w:p w14:paraId="4C9E4678"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6F0254AA"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Dear CLCC Owners:</w:t>
      </w:r>
    </w:p>
    <w:p w14:paraId="4776ED40"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387894E1"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xml:space="preserve">The results of the CLCC Board of Directors &amp; Budget election are now finalized and confirmed.  </w:t>
      </w:r>
    </w:p>
    <w:p w14:paraId="04F45369"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2C308430"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Budget Voting Results:</w:t>
      </w:r>
    </w:p>
    <w:p w14:paraId="5C4C033F"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       Total votes cast:  402</w:t>
      </w:r>
    </w:p>
    <w:p w14:paraId="6B25719C"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       Votes to approve the proposed budget:  349</w:t>
      </w:r>
    </w:p>
    <w:p w14:paraId="168452D4"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       Votes to disapprove the proposed budget:  53</w:t>
      </w:r>
    </w:p>
    <w:p w14:paraId="6D6A4AE2"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21C79EF7"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The 202</w:t>
      </w:r>
      <w:r>
        <w:rPr>
          <w:rFonts w:ascii="Helvetica" w:hAnsi="Helvetica" w:cs="Helvetica"/>
          <w:sz w:val="24"/>
          <w:szCs w:val="24"/>
        </w:rPr>
        <w:t>1</w:t>
      </w:r>
      <w:r>
        <w:rPr>
          <w:rFonts w:ascii="Helvetica" w:hAnsi="Helvetica" w:cs="Helvetica"/>
          <w:color w:val="000000"/>
          <w:sz w:val="24"/>
          <w:szCs w:val="24"/>
        </w:rPr>
        <w:t>/202</w:t>
      </w:r>
      <w:r>
        <w:rPr>
          <w:rFonts w:ascii="Helvetica" w:hAnsi="Helvetica" w:cs="Helvetica"/>
          <w:sz w:val="24"/>
          <w:szCs w:val="24"/>
        </w:rPr>
        <w:t>2</w:t>
      </w:r>
      <w:r>
        <w:rPr>
          <w:rFonts w:ascii="Helvetica" w:hAnsi="Helvetica" w:cs="Helvetica"/>
          <w:color w:val="000000"/>
          <w:sz w:val="24"/>
          <w:szCs w:val="24"/>
        </w:rPr>
        <w:t xml:space="preserve"> budget was approved by a majority of owners and will be implemented following the close of our fiscal year </w:t>
      </w:r>
      <w:r>
        <w:rPr>
          <w:rFonts w:ascii="Helvetica" w:hAnsi="Helvetica" w:cs="Helvetica"/>
          <w:sz w:val="24"/>
          <w:szCs w:val="24"/>
        </w:rPr>
        <w:t>on June 30th</w:t>
      </w:r>
      <w:r>
        <w:rPr>
          <w:rFonts w:ascii="Helvetica" w:hAnsi="Helvetica" w:cs="Helvetica"/>
          <w:color w:val="000000"/>
          <w:sz w:val="24"/>
          <w:szCs w:val="24"/>
        </w:rPr>
        <w:t>.  Assessment statements will be mailed out shortly and at least half will be due and payable by July 31, 2021.</w:t>
      </w:r>
    </w:p>
    <w:p w14:paraId="022A1BB6"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2475CE84"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The candidates selected by the community to fill the three board vacancies are as follows:</w:t>
      </w:r>
    </w:p>
    <w:p w14:paraId="568056AD"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 Mark Woltkamp</w:t>
      </w:r>
    </w:p>
    <w:p w14:paraId="148A0896"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 Scott Wilson</w:t>
      </w:r>
    </w:p>
    <w:p w14:paraId="0E781EE3"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 Geoff Schaney</w:t>
      </w:r>
    </w:p>
    <w:p w14:paraId="3145AD61"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59191D95"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xml:space="preserve">Congratulations to the newly elected board members who have a 3-year term.  Thank you to all candidates that showed interest in our community, we hope you continue to volunteer and be involved. </w:t>
      </w:r>
    </w:p>
    <w:p w14:paraId="3390B193"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50F92314"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In this election, 65% of ballots were cast, which is greater than in previous elections. Sincere thanks go out to all of you who voted as well as the volunteer election panel members who helped validate results</w:t>
      </w:r>
      <w:r>
        <w:rPr>
          <w:rFonts w:ascii="Helvetica" w:hAnsi="Helvetica" w:cs="Helvetica"/>
          <w:sz w:val="24"/>
          <w:szCs w:val="24"/>
        </w:rPr>
        <w:t xml:space="preserve"> today</w:t>
      </w:r>
      <w:r>
        <w:rPr>
          <w:rFonts w:ascii="Helvetica" w:hAnsi="Helvetica" w:cs="Helvetica"/>
          <w:color w:val="000000"/>
          <w:sz w:val="24"/>
          <w:szCs w:val="24"/>
        </w:rPr>
        <w:t xml:space="preserve">! </w:t>
      </w:r>
    </w:p>
    <w:p w14:paraId="00C38578"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67E3FFD8"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Regards,</w:t>
      </w:r>
    </w:p>
    <w:p w14:paraId="30DAE49A"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 </w:t>
      </w:r>
    </w:p>
    <w:p w14:paraId="5880B2CC" w14:textId="77777777" w:rsidR="00B75D9B" w:rsidRDefault="00B75D9B" w:rsidP="00B75D9B">
      <w:pPr>
        <w:autoSpaceDE w:val="0"/>
        <w:autoSpaceDN w:val="0"/>
        <w:rPr>
          <w:rFonts w:ascii="Helvetica" w:hAnsi="Helvetica" w:cs="Helvetica"/>
          <w:color w:val="000000"/>
          <w:sz w:val="24"/>
          <w:szCs w:val="24"/>
        </w:rPr>
      </w:pPr>
      <w:r>
        <w:rPr>
          <w:rFonts w:ascii="Helvetica" w:hAnsi="Helvetica" w:cs="Helvetica"/>
          <w:color w:val="000000"/>
          <w:sz w:val="24"/>
          <w:szCs w:val="24"/>
        </w:rPr>
        <w:t>Liza Eilers, Vice President</w:t>
      </w:r>
    </w:p>
    <w:p w14:paraId="5C58278E" w14:textId="2AFBBE57" w:rsidR="00B75D9B" w:rsidRDefault="00B75D9B" w:rsidP="00B75D9B">
      <w:pPr>
        <w:rPr>
          <w:rFonts w:ascii="Calibri" w:hAnsi="Calibri" w:cs="Calibri"/>
          <w:sz w:val="22"/>
          <w:szCs w:val="22"/>
        </w:rPr>
      </w:pPr>
      <w:r>
        <w:rPr>
          <w:noProof/>
        </w:rPr>
        <w:drawing>
          <wp:inline distT="0" distB="0" distL="0" distR="0" wp14:anchorId="6A4E52CD" wp14:editId="23D12EC3">
            <wp:extent cx="1615440" cy="640080"/>
            <wp:effectExtent l="0" t="0" r="3810" b="7620"/>
            <wp:docPr id="1" name="Picture 1" descr="Description: CLC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CC Logo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15440" cy="640080"/>
                    </a:xfrm>
                    <a:prstGeom prst="rect">
                      <a:avLst/>
                    </a:prstGeom>
                    <a:noFill/>
                    <a:ln>
                      <a:noFill/>
                    </a:ln>
                  </pic:spPr>
                </pic:pic>
              </a:graphicData>
            </a:graphic>
          </wp:inline>
        </w:drawing>
      </w:r>
    </w:p>
    <w:p w14:paraId="3CF25E8F" w14:textId="77777777" w:rsidR="00B75D9B" w:rsidRDefault="00B75D9B" w:rsidP="00B75D9B">
      <w:pPr>
        <w:rPr>
          <w:rFonts w:ascii="Georgia" w:hAnsi="Georgia"/>
          <w:b/>
          <w:bCs/>
          <w:color w:val="3C2B90"/>
          <w:sz w:val="16"/>
          <w:szCs w:val="16"/>
        </w:rPr>
      </w:pPr>
      <w:r>
        <w:rPr>
          <w:rFonts w:ascii="Georgia" w:hAnsi="Georgia"/>
          <w:b/>
          <w:bCs/>
          <w:color w:val="3C2B90"/>
          <w:sz w:val="16"/>
          <w:szCs w:val="16"/>
        </w:rPr>
        <w:t>Columbine Lake Country Club, Inc</w:t>
      </w:r>
    </w:p>
    <w:p w14:paraId="392263F9" w14:textId="77777777" w:rsidR="00B75D9B" w:rsidRDefault="00B75D9B" w:rsidP="00B75D9B">
      <w:pPr>
        <w:rPr>
          <w:rFonts w:ascii="Georgia" w:hAnsi="Georgia"/>
          <w:b/>
          <w:bCs/>
          <w:color w:val="3C2B90"/>
          <w:sz w:val="16"/>
          <w:szCs w:val="16"/>
        </w:rPr>
      </w:pPr>
      <w:r>
        <w:rPr>
          <w:rFonts w:ascii="Georgia" w:hAnsi="Georgia"/>
          <w:b/>
          <w:bCs/>
          <w:color w:val="3C2B90"/>
          <w:sz w:val="16"/>
          <w:szCs w:val="16"/>
        </w:rPr>
        <w:t>PO Box 714   Grand Lake, CO  80447</w:t>
      </w:r>
    </w:p>
    <w:p w14:paraId="776220FE" w14:textId="77777777" w:rsidR="00B75D9B" w:rsidRDefault="00B75D9B" w:rsidP="00B75D9B">
      <w:pPr>
        <w:rPr>
          <w:rFonts w:ascii="Georgia" w:hAnsi="Georgia"/>
          <w:b/>
          <w:bCs/>
          <w:color w:val="3C2B90"/>
          <w:sz w:val="16"/>
          <w:szCs w:val="16"/>
        </w:rPr>
      </w:pPr>
      <w:r>
        <w:rPr>
          <w:rFonts w:ascii="Georgia" w:hAnsi="Georgia"/>
          <w:b/>
          <w:bCs/>
          <w:color w:val="3C2B90"/>
          <w:sz w:val="16"/>
          <w:szCs w:val="16"/>
        </w:rPr>
        <w:t>970-627-8120</w:t>
      </w:r>
    </w:p>
    <w:p w14:paraId="0A98B2CD" w14:textId="77777777" w:rsidR="00B75D9B" w:rsidRDefault="00B75D9B" w:rsidP="00B75D9B">
      <w:pPr>
        <w:rPr>
          <w:rFonts w:ascii="Calibri" w:hAnsi="Calibri"/>
          <w:sz w:val="22"/>
          <w:szCs w:val="22"/>
        </w:rPr>
      </w:pPr>
    </w:p>
    <w:p w14:paraId="62CDECF5" w14:textId="062C3DDF" w:rsidR="009D20D5" w:rsidRDefault="009D20D5" w:rsidP="00B75D9B"/>
    <w:sectPr w:rsidR="009D20D5" w:rsidSect="00CE75BB">
      <w:footerReference w:type="even" r:id="rId10"/>
      <w:footerReference w:type="default" r:id="rId11"/>
      <w:footerReference w:type="first" r:id="rId12"/>
      <w:pgSz w:w="12240" w:h="15840" w:code="1"/>
      <w:pgMar w:top="1008" w:right="1296" w:bottom="994"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9B2A" w14:textId="77777777" w:rsidR="0023485A" w:rsidRDefault="0023485A">
      <w:r>
        <w:separator/>
      </w:r>
    </w:p>
  </w:endnote>
  <w:endnote w:type="continuationSeparator" w:id="0">
    <w:p w14:paraId="25109B2B" w14:textId="77777777" w:rsidR="0023485A" w:rsidRDefault="0023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9B2C" w14:textId="77777777" w:rsidR="00A42049" w:rsidRDefault="00CD6B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109B2D" w14:textId="77777777" w:rsidR="00A42049" w:rsidRDefault="00B75D9B">
    <w:pPr>
      <w:pStyle w:val="Footer"/>
    </w:pPr>
  </w:p>
  <w:p w14:paraId="25109B2E" w14:textId="77777777" w:rsidR="00A42049" w:rsidRDefault="00B75D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9B2F" w14:textId="77777777" w:rsidR="00A42049" w:rsidRDefault="00CD6B71">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D2516D">
      <w:rPr>
        <w:rStyle w:val="PageNumber"/>
        <w:noProof/>
      </w:rPr>
      <w:t>2</w:t>
    </w:r>
    <w:r>
      <w:rPr>
        <w:rStyle w:val="PageNumber"/>
      </w:rPr>
      <w:fldChar w:fldCharType="end"/>
    </w:r>
  </w:p>
  <w:p w14:paraId="25109B30" w14:textId="77777777" w:rsidR="00A42049" w:rsidRDefault="00B75D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9B31" w14:textId="77777777" w:rsidR="00A42049" w:rsidRDefault="00B75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9B28" w14:textId="77777777" w:rsidR="0023485A" w:rsidRDefault="0023485A">
      <w:r>
        <w:separator/>
      </w:r>
    </w:p>
  </w:footnote>
  <w:footnote w:type="continuationSeparator" w:id="0">
    <w:p w14:paraId="25109B29" w14:textId="77777777" w:rsidR="0023485A" w:rsidRDefault="00234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LU0NDcwNjY1MTJS0lEKTi0uzszPAykwqgUAQR0SziwAAAA="/>
  </w:docVars>
  <w:rsids>
    <w:rsidRoot w:val="00CD6B71"/>
    <w:rsid w:val="0013228E"/>
    <w:rsid w:val="001F0159"/>
    <w:rsid w:val="0023485A"/>
    <w:rsid w:val="00305ABB"/>
    <w:rsid w:val="0098116A"/>
    <w:rsid w:val="009C44D8"/>
    <w:rsid w:val="009D20D5"/>
    <w:rsid w:val="00A0475C"/>
    <w:rsid w:val="00B75D9B"/>
    <w:rsid w:val="00C6743D"/>
    <w:rsid w:val="00CD6B71"/>
    <w:rsid w:val="00D2516D"/>
    <w:rsid w:val="00F2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7"/>
    <o:shapelayout v:ext="edit">
      <o:idmap v:ext="edit" data="1"/>
    </o:shapelayout>
  </w:shapeDefaults>
  <w:decimalSymbol w:val="."/>
  <w:listSeparator w:val=","/>
  <w14:docId w14:val="25109B1B"/>
  <w15:docId w15:val="{B9793752-4A49-4D8B-B8D6-DA15958F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71"/>
    <w:pPr>
      <w:ind w:left="835"/>
    </w:pPr>
    <w:rPr>
      <w:rFonts w:eastAsia="Times New Roman"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6B71"/>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rsid w:val="00CD6B71"/>
    <w:rPr>
      <w:rFonts w:eastAsia="Times New Roman" w:cs="Times New Roman"/>
      <w:spacing w:val="-5"/>
      <w:sz w:val="18"/>
      <w:szCs w:val="20"/>
    </w:rPr>
  </w:style>
  <w:style w:type="character" w:styleId="PageNumber">
    <w:name w:val="page number"/>
    <w:rsid w:val="00CD6B71"/>
    <w:rPr>
      <w:sz w:val="18"/>
    </w:rPr>
  </w:style>
  <w:style w:type="character" w:styleId="Hyperlink">
    <w:name w:val="Hyperlink"/>
    <w:basedOn w:val="DefaultParagraphFont"/>
    <w:uiPriority w:val="99"/>
    <w:unhideWhenUsed/>
    <w:rsid w:val="00D25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69915">
      <w:bodyDiv w:val="1"/>
      <w:marLeft w:val="0"/>
      <w:marRight w:val="0"/>
      <w:marTop w:val="0"/>
      <w:marBottom w:val="0"/>
      <w:divBdr>
        <w:top w:val="none" w:sz="0" w:space="0" w:color="auto"/>
        <w:left w:val="none" w:sz="0" w:space="0" w:color="auto"/>
        <w:bottom w:val="none" w:sz="0" w:space="0" w:color="auto"/>
        <w:right w:val="none" w:sz="0" w:space="0" w:color="auto"/>
      </w:divBdr>
    </w:div>
    <w:div w:id="12332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cid:image001.png@01D766A1.1704D7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CLCC - Administrator</dc:creator>
  <cp:lastModifiedBy>Columbine Lake Office</cp:lastModifiedBy>
  <cp:revision>2</cp:revision>
  <cp:lastPrinted>2014-11-19T18:42:00Z</cp:lastPrinted>
  <dcterms:created xsi:type="dcterms:W3CDTF">2021-06-22T17:20:00Z</dcterms:created>
  <dcterms:modified xsi:type="dcterms:W3CDTF">2021-06-22T17:20:00Z</dcterms:modified>
</cp:coreProperties>
</file>